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E2" w:rsidRDefault="00AB10E2" w:rsidP="00AB10E2"/>
    <w:p w:rsidR="00AB10E2" w:rsidRPr="00AB10E2" w:rsidRDefault="00D73B67" w:rsidP="00AB10E2">
      <w:pPr>
        <w:widowControl w:val="0"/>
        <w:autoSpaceDE w:val="0"/>
        <w:autoSpaceDN w:val="0"/>
        <w:adjustRightInd w:val="0"/>
        <w:ind w:right="1134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-630555</wp:posOffset>
            </wp:positionV>
            <wp:extent cx="3162300" cy="1270000"/>
            <wp:effectExtent l="19050" t="0" r="0" b="0"/>
            <wp:wrapNone/>
            <wp:docPr id="2" name="Bild 2" descr="Rhein we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ein wes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11" b="8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0E2" w:rsidRPr="00AB10E2" w:rsidRDefault="00AB10E2" w:rsidP="00AB10E2">
      <w:pPr>
        <w:widowControl w:val="0"/>
        <w:autoSpaceDE w:val="0"/>
        <w:autoSpaceDN w:val="0"/>
        <w:adjustRightInd w:val="0"/>
        <w:ind w:right="1134"/>
        <w:rPr>
          <w:rFonts w:cs="Arial"/>
          <w:sz w:val="32"/>
          <w:szCs w:val="32"/>
        </w:rPr>
      </w:pPr>
    </w:p>
    <w:p w:rsidR="00AB10E2" w:rsidRPr="00AB10E2" w:rsidRDefault="00AB10E2" w:rsidP="00AB10E2">
      <w:pPr>
        <w:widowControl w:val="0"/>
        <w:autoSpaceDE w:val="0"/>
        <w:autoSpaceDN w:val="0"/>
        <w:adjustRightInd w:val="0"/>
        <w:ind w:right="1134"/>
        <w:rPr>
          <w:rFonts w:cs="Arial"/>
          <w:sz w:val="32"/>
          <w:szCs w:val="32"/>
        </w:rPr>
      </w:pPr>
    </w:p>
    <w:p w:rsidR="00AB10E2" w:rsidRPr="00AB10E2" w:rsidRDefault="00AB10E2" w:rsidP="00AB10E2">
      <w:pPr>
        <w:widowControl w:val="0"/>
        <w:autoSpaceDE w:val="0"/>
        <w:autoSpaceDN w:val="0"/>
        <w:adjustRightInd w:val="0"/>
        <w:ind w:right="1134"/>
        <w:rPr>
          <w:rFonts w:cs="Arial"/>
          <w:sz w:val="32"/>
          <w:szCs w:val="32"/>
        </w:rPr>
      </w:pPr>
    </w:p>
    <w:p w:rsidR="00AB10E2" w:rsidRPr="00AB10E2" w:rsidRDefault="00AB10E2" w:rsidP="00AB10E2">
      <w:pPr>
        <w:ind w:right="1701"/>
        <w:jc w:val="center"/>
        <w:outlineLvl w:val="0"/>
        <w:rPr>
          <w:rFonts w:cs="Arial"/>
          <w:b/>
          <w:sz w:val="32"/>
          <w:szCs w:val="32"/>
        </w:rPr>
      </w:pPr>
      <w:r w:rsidRPr="00AB10E2">
        <w:rPr>
          <w:rFonts w:cs="Arial"/>
          <w:b/>
          <w:sz w:val="32"/>
          <w:szCs w:val="32"/>
        </w:rPr>
        <w:t>Bitte bis zum 8. November 2014 anmelden:</w:t>
      </w: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jc w:val="center"/>
        <w:outlineLvl w:val="0"/>
        <w:rPr>
          <w:rFonts w:cs="Arial"/>
          <w:b/>
          <w:sz w:val="32"/>
          <w:szCs w:val="32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spacing w:line="360" w:lineRule="auto"/>
        <w:ind w:right="1701"/>
        <w:jc w:val="center"/>
        <w:outlineLvl w:val="0"/>
        <w:rPr>
          <w:rFonts w:cs="Arial"/>
          <w:b/>
          <w:sz w:val="32"/>
          <w:szCs w:val="32"/>
        </w:rPr>
      </w:pPr>
      <w:r w:rsidRPr="00AB10E2">
        <w:rPr>
          <w:rFonts w:cs="Arial"/>
          <w:b/>
          <w:sz w:val="32"/>
          <w:szCs w:val="32"/>
        </w:rPr>
        <w:t>Dr. Barth Dieter</w:t>
      </w:r>
    </w:p>
    <w:p w:rsidR="00AB10E2" w:rsidRPr="00AB10E2" w:rsidRDefault="00AB10E2" w:rsidP="00AB10E2">
      <w:pPr>
        <w:tabs>
          <w:tab w:val="left" w:pos="7797"/>
          <w:tab w:val="left" w:pos="8222"/>
        </w:tabs>
        <w:spacing w:line="360" w:lineRule="auto"/>
        <w:ind w:right="1701"/>
        <w:jc w:val="center"/>
        <w:outlineLvl w:val="0"/>
        <w:rPr>
          <w:rFonts w:cs="Arial"/>
          <w:b/>
          <w:sz w:val="32"/>
          <w:szCs w:val="32"/>
        </w:rPr>
      </w:pPr>
      <w:r w:rsidRPr="00AB10E2">
        <w:rPr>
          <w:rFonts w:cs="Arial"/>
          <w:b/>
          <w:sz w:val="32"/>
          <w:szCs w:val="32"/>
        </w:rPr>
        <w:t xml:space="preserve">Faxen 02506/ 811805 oder </w:t>
      </w:r>
    </w:p>
    <w:p w:rsidR="00AB10E2" w:rsidRPr="00AB10E2" w:rsidRDefault="00AB10E2" w:rsidP="00AB10E2">
      <w:pPr>
        <w:tabs>
          <w:tab w:val="left" w:pos="7797"/>
          <w:tab w:val="left" w:pos="8222"/>
        </w:tabs>
        <w:spacing w:line="360" w:lineRule="auto"/>
        <w:ind w:right="1701"/>
        <w:jc w:val="center"/>
        <w:outlineLvl w:val="0"/>
        <w:rPr>
          <w:rFonts w:cs="Arial"/>
          <w:b/>
          <w:sz w:val="32"/>
          <w:szCs w:val="32"/>
        </w:rPr>
      </w:pPr>
      <w:r w:rsidRPr="00AB10E2">
        <w:rPr>
          <w:rFonts w:cs="Arial"/>
          <w:b/>
          <w:sz w:val="32"/>
          <w:szCs w:val="32"/>
        </w:rPr>
        <w:t>mailen an dr-barth@muenster.de</w:t>
      </w: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outlineLvl w:val="0"/>
        <w:rPr>
          <w:rFonts w:ascii="Times New Roman" w:hAnsi="Times New Roman"/>
          <w:sz w:val="22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outlineLvl w:val="0"/>
        <w:rPr>
          <w:rFonts w:ascii="Times New Roman" w:hAnsi="Times New Roman"/>
          <w:sz w:val="22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outlineLvl w:val="0"/>
        <w:rPr>
          <w:rFonts w:ascii="Times New Roman" w:hAnsi="Times New Roman"/>
          <w:sz w:val="22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spacing w:line="276" w:lineRule="auto"/>
        <w:ind w:right="1701"/>
        <w:outlineLvl w:val="0"/>
        <w:rPr>
          <w:rFonts w:cs="Arial"/>
          <w:sz w:val="22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spacing w:line="276" w:lineRule="auto"/>
        <w:ind w:right="1701"/>
        <w:rPr>
          <w:rFonts w:cs="Arial"/>
          <w:b/>
          <w:sz w:val="24"/>
          <w:szCs w:val="24"/>
        </w:rPr>
      </w:pPr>
      <w:r w:rsidRPr="00AB10E2">
        <w:rPr>
          <w:rFonts w:cs="Arial"/>
          <w:b/>
          <w:sz w:val="24"/>
          <w:szCs w:val="24"/>
        </w:rPr>
        <w:t xml:space="preserve">Anmeldung zum Pressegespräch </w:t>
      </w:r>
    </w:p>
    <w:p w:rsidR="00AB10E2" w:rsidRPr="00AB10E2" w:rsidRDefault="00AB10E2" w:rsidP="00AB10E2">
      <w:pPr>
        <w:tabs>
          <w:tab w:val="left" w:pos="7797"/>
          <w:tab w:val="left" w:pos="8222"/>
        </w:tabs>
        <w:spacing w:line="276" w:lineRule="auto"/>
        <w:ind w:right="1701"/>
        <w:rPr>
          <w:rFonts w:cs="Arial"/>
          <w:b/>
          <w:sz w:val="24"/>
          <w:szCs w:val="24"/>
        </w:rPr>
      </w:pPr>
      <w:r w:rsidRPr="00AB10E2">
        <w:rPr>
          <w:rFonts w:cs="Arial"/>
          <w:b/>
          <w:sz w:val="24"/>
          <w:szCs w:val="24"/>
        </w:rPr>
        <w:t>mit Minister Johannes Remmel</w:t>
      </w:r>
    </w:p>
    <w:p w:rsidR="00AB10E2" w:rsidRPr="00AB10E2" w:rsidRDefault="00AB10E2" w:rsidP="00AB10E2">
      <w:pPr>
        <w:keepNext/>
        <w:tabs>
          <w:tab w:val="left" w:pos="7797"/>
          <w:tab w:val="left" w:pos="8222"/>
        </w:tabs>
        <w:ind w:right="1701"/>
        <w:outlineLvl w:val="4"/>
        <w:rPr>
          <w:rFonts w:cs="Arial"/>
          <w:bCs/>
          <w:sz w:val="24"/>
          <w:szCs w:val="24"/>
        </w:rPr>
      </w:pPr>
    </w:p>
    <w:p w:rsidR="00AB10E2" w:rsidRPr="00AB10E2" w:rsidRDefault="00AB10E2" w:rsidP="00AB10E2">
      <w:pPr>
        <w:keepNext/>
        <w:tabs>
          <w:tab w:val="left" w:pos="7797"/>
          <w:tab w:val="left" w:pos="8222"/>
        </w:tabs>
        <w:ind w:right="1701"/>
        <w:outlineLvl w:val="4"/>
        <w:rPr>
          <w:rFonts w:cs="Arial"/>
          <w:bCs/>
          <w:color w:val="000000"/>
          <w:sz w:val="24"/>
          <w:szCs w:val="24"/>
        </w:rPr>
      </w:pPr>
      <w:r w:rsidRPr="00AB10E2">
        <w:rPr>
          <w:rFonts w:cs="Arial"/>
          <w:bCs/>
          <w:sz w:val="24"/>
          <w:szCs w:val="24"/>
        </w:rPr>
        <w:t xml:space="preserve">auf Gut Schrödersberg, </w:t>
      </w:r>
      <w:r w:rsidRPr="00AB10E2">
        <w:rPr>
          <w:rFonts w:cs="Arial"/>
          <w:bCs/>
          <w:color w:val="000000"/>
          <w:sz w:val="24"/>
          <w:szCs w:val="24"/>
        </w:rPr>
        <w:t>Hülsdeller Weg 18,</w:t>
      </w:r>
      <w:r w:rsidRPr="00AB10E2">
        <w:rPr>
          <w:rFonts w:ascii="MS Gothic" w:eastAsia="MS Gothic" w:hAnsi="MS Gothic" w:cs="MS Gothic"/>
          <w:bCs/>
          <w:color w:val="000000"/>
          <w:sz w:val="24"/>
          <w:szCs w:val="24"/>
        </w:rPr>
        <w:t> </w:t>
      </w:r>
      <w:r w:rsidRPr="00AB10E2">
        <w:rPr>
          <w:rFonts w:cs="Arial"/>
          <w:bCs/>
          <w:color w:val="000000"/>
          <w:sz w:val="24"/>
          <w:szCs w:val="24"/>
        </w:rPr>
        <w:t>40629 Düsseldorf</w:t>
      </w: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rPr>
          <w:rFonts w:cs="Arial"/>
          <w:b/>
          <w:sz w:val="24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  <w:r w:rsidRPr="00AB10E2">
        <w:rPr>
          <w:rFonts w:cs="Arial"/>
          <w:b/>
          <w:sz w:val="24"/>
          <w:szCs w:val="24"/>
        </w:rPr>
        <w:t>am 18. November 2014, 18.30 Uhr</w:t>
      </w: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outlineLvl w:val="0"/>
        <w:rPr>
          <w:rFonts w:cs="Arial"/>
          <w:sz w:val="22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outlineLvl w:val="0"/>
        <w:rPr>
          <w:rFonts w:cs="Arial"/>
          <w:sz w:val="24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outlineLvl w:val="0"/>
        <w:rPr>
          <w:rFonts w:cs="Arial"/>
          <w:sz w:val="24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outlineLvl w:val="0"/>
        <w:rPr>
          <w:rFonts w:cs="Arial"/>
          <w:sz w:val="24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  <w:r w:rsidRPr="00AB10E2">
        <w:rPr>
          <w:rFonts w:cs="Arial"/>
          <w:sz w:val="40"/>
          <w:szCs w:val="40"/>
        </w:rPr>
        <w:sym w:font="Wingdings" w:char="F072"/>
      </w:r>
      <w:r w:rsidRPr="00AB10E2">
        <w:rPr>
          <w:rFonts w:cs="Arial"/>
          <w:sz w:val="24"/>
          <w:szCs w:val="24"/>
        </w:rPr>
        <w:t xml:space="preserve">  Am Pressegespräch nehme ich teil.</w:t>
      </w: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</w:p>
    <w:p w:rsidR="00AB10E2" w:rsidRDefault="00AB10E2" w:rsidP="00AB10E2">
      <w:pPr>
        <w:tabs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</w:p>
    <w:p w:rsidR="00AB10E2" w:rsidRPr="00AB10E2" w:rsidRDefault="00AB10E2" w:rsidP="00AB10E2">
      <w:pPr>
        <w:tabs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</w:p>
    <w:p w:rsidR="00AB10E2" w:rsidRPr="00AB10E2" w:rsidRDefault="00AB10E2" w:rsidP="00AB10E2">
      <w:pPr>
        <w:tabs>
          <w:tab w:val="left" w:pos="1985"/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  <w:r w:rsidRPr="00AB10E2">
        <w:rPr>
          <w:rFonts w:cs="Arial"/>
          <w:sz w:val="24"/>
          <w:szCs w:val="24"/>
        </w:rPr>
        <w:t>_______________________________________________________Datum</w:t>
      </w:r>
      <w:r w:rsidRPr="00AB10E2">
        <w:rPr>
          <w:rFonts w:cs="Arial"/>
          <w:sz w:val="24"/>
          <w:szCs w:val="24"/>
        </w:rPr>
        <w:tab/>
        <w:t>Name (bitte leserlich) /Unterschrift</w:t>
      </w:r>
    </w:p>
    <w:p w:rsidR="00AB10E2" w:rsidRPr="00AB10E2" w:rsidRDefault="00AB10E2" w:rsidP="00AB10E2">
      <w:pPr>
        <w:tabs>
          <w:tab w:val="left" w:pos="3402"/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</w:p>
    <w:p w:rsidR="00AB10E2" w:rsidRPr="00AB10E2" w:rsidRDefault="00AB10E2" w:rsidP="00AB10E2">
      <w:pPr>
        <w:tabs>
          <w:tab w:val="left" w:pos="3402"/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</w:p>
    <w:p w:rsidR="00AB10E2" w:rsidRPr="00AB10E2" w:rsidRDefault="00AB10E2" w:rsidP="00AB10E2">
      <w:pPr>
        <w:tabs>
          <w:tab w:val="left" w:pos="3402"/>
          <w:tab w:val="left" w:pos="7797"/>
          <w:tab w:val="left" w:pos="8222"/>
        </w:tabs>
        <w:ind w:right="1701"/>
        <w:rPr>
          <w:rFonts w:cs="Arial"/>
          <w:sz w:val="24"/>
          <w:szCs w:val="24"/>
        </w:rPr>
      </w:pPr>
    </w:p>
    <w:sectPr w:rsidR="00AB10E2" w:rsidRPr="00AB1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AB10E2"/>
    <w:rsid w:val="003679D9"/>
    <w:rsid w:val="00510156"/>
    <w:rsid w:val="005832B9"/>
    <w:rsid w:val="00AB10E2"/>
    <w:rsid w:val="00CA22CE"/>
    <w:rsid w:val="00CB7407"/>
    <w:rsid w:val="00D7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</dc:creator>
  <cp:lastModifiedBy>manuel</cp:lastModifiedBy>
  <cp:revision>2</cp:revision>
  <dcterms:created xsi:type="dcterms:W3CDTF">2014-11-03T12:35:00Z</dcterms:created>
  <dcterms:modified xsi:type="dcterms:W3CDTF">2014-11-03T12:35:00Z</dcterms:modified>
</cp:coreProperties>
</file>